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E97" w:rsidRPr="00793E97" w:rsidRDefault="00793E97" w:rsidP="00793E97">
      <w:pPr>
        <w:pStyle w:val="NoSpacing"/>
        <w:jc w:val="both"/>
        <w:rPr>
          <w:rFonts w:ascii="Times New Roman" w:hAnsi="Times New Roman" w:cs="Times New Roman"/>
          <w:b/>
          <w:sz w:val="24"/>
          <w:szCs w:val="24"/>
        </w:rPr>
      </w:pPr>
      <w:bookmarkStart w:id="0" w:name="_GoBack"/>
      <w:bookmarkEnd w:id="0"/>
      <w:r w:rsidRPr="00793E97">
        <w:rPr>
          <w:rFonts w:ascii="Times New Roman" w:hAnsi="Times New Roman" w:cs="Times New Roman"/>
          <w:b/>
          <w:sz w:val="24"/>
          <w:szCs w:val="24"/>
        </w:rPr>
        <w:t xml:space="preserve">FENERBAHÇE ÜNİVERSİTESİ İLETİŞİM FAKÜLTESİ DEKANI PROF. DR. R. GÜLAY ÖZTÜRK, </w:t>
      </w:r>
      <w:r w:rsidR="00542E28">
        <w:rPr>
          <w:rFonts w:ascii="Times New Roman" w:hAnsi="Times New Roman" w:cs="Times New Roman"/>
          <w:b/>
          <w:sz w:val="24"/>
          <w:szCs w:val="24"/>
        </w:rPr>
        <w:t>“</w:t>
      </w:r>
      <w:r w:rsidRPr="00793E97">
        <w:rPr>
          <w:rFonts w:ascii="Times New Roman" w:hAnsi="Times New Roman" w:cs="Times New Roman"/>
          <w:b/>
          <w:sz w:val="24"/>
          <w:szCs w:val="24"/>
          <w:lang w:eastAsia="tr-TR"/>
        </w:rPr>
        <w:t>YAPAY ZEKÂ VE İLETİŞİM: GELECEĞİ KİM ŞEKİLLENDİRİYOR?” BAŞLIKLI PANELE KONUŞMACI OLARAK KATILDI.</w:t>
      </w:r>
    </w:p>
    <w:p w:rsidR="00793E97" w:rsidRPr="00793E97" w:rsidRDefault="00793E97" w:rsidP="00793E97">
      <w:pPr>
        <w:pStyle w:val="NoSpacing"/>
        <w:jc w:val="both"/>
        <w:rPr>
          <w:rFonts w:ascii="Times New Roman" w:hAnsi="Times New Roman" w:cs="Times New Roman"/>
          <w:sz w:val="24"/>
          <w:szCs w:val="24"/>
        </w:rPr>
      </w:pPr>
    </w:p>
    <w:p w:rsidR="00793E97" w:rsidRPr="00793E97" w:rsidRDefault="001E4ED7" w:rsidP="00793E97">
      <w:pPr>
        <w:pStyle w:val="NoSpacing"/>
        <w:jc w:val="both"/>
        <w:rPr>
          <w:rFonts w:ascii="Times New Roman" w:hAnsi="Times New Roman" w:cs="Times New Roman"/>
          <w:color w:val="212529"/>
          <w:sz w:val="24"/>
          <w:szCs w:val="24"/>
          <w:shd w:val="clear" w:color="auto" w:fill="FFFFFF"/>
        </w:rPr>
      </w:pPr>
      <w:r w:rsidRPr="00793E97">
        <w:rPr>
          <w:rFonts w:ascii="Times New Roman" w:hAnsi="Times New Roman" w:cs="Times New Roman"/>
          <w:sz w:val="24"/>
          <w:szCs w:val="24"/>
        </w:rPr>
        <w:t xml:space="preserve">İstanbul Gelişim Üniversitesi (İGÜ), </w:t>
      </w:r>
      <w:r w:rsidR="00727E02" w:rsidRPr="00793E97">
        <w:rPr>
          <w:rFonts w:ascii="Times New Roman" w:hAnsi="Times New Roman" w:cs="Times New Roman"/>
          <w:sz w:val="24"/>
          <w:szCs w:val="24"/>
        </w:rPr>
        <w:t xml:space="preserve">26-27 Mayıs 2025 tarihinde </w:t>
      </w:r>
      <w:r w:rsidRPr="00793E97">
        <w:rPr>
          <w:rFonts w:ascii="Times New Roman" w:hAnsi="Times New Roman" w:cs="Times New Roman"/>
          <w:sz w:val="24"/>
          <w:szCs w:val="24"/>
        </w:rPr>
        <w:t>iletişim alanında yapay zekâ teknolojilerinin etkilerini çok yönlü bir şekilde ele alan 3. Uygulamalı İletişim Festivali’ne ev sahipliği yaptı. Uygulamalı Bilimler Fakültesi Televizyon Haberciliği ve Programcılığı, Halkla İlişkiler ve Reklamcılık ile Yeni Medya ve İletişim bölümlerinin iş birliğiyle düzenlenen iki günlük festival</w:t>
      </w:r>
      <w:r w:rsidR="00727E02" w:rsidRPr="00793E97">
        <w:rPr>
          <w:rFonts w:ascii="Times New Roman" w:hAnsi="Times New Roman" w:cs="Times New Roman"/>
          <w:sz w:val="24"/>
          <w:szCs w:val="24"/>
        </w:rPr>
        <w:t xml:space="preserve">in ilk gününde Fenerbahçe Üniversitesi İletişim Fakültesi Dekanı Prof. Dr. R. Gülay ÖZTÜRK </w:t>
      </w:r>
      <w:r w:rsidR="00EC62D6" w:rsidRPr="00793E97">
        <w:rPr>
          <w:rFonts w:ascii="Times New Roman" w:hAnsi="Times New Roman" w:cs="Times New Roman"/>
          <w:sz w:val="24"/>
          <w:szCs w:val="24"/>
        </w:rPr>
        <w:t>“</w:t>
      </w:r>
      <w:r w:rsidR="00EC62D6" w:rsidRPr="00793E97">
        <w:rPr>
          <w:rFonts w:ascii="Times New Roman" w:hAnsi="Times New Roman" w:cs="Times New Roman"/>
          <w:sz w:val="24"/>
          <w:szCs w:val="24"/>
          <w:lang w:eastAsia="tr-TR"/>
        </w:rPr>
        <w:t xml:space="preserve">Yapay Zekâ ve İletişim: Geleceği Kim Şekillendiriyor?” başlıklı panelde konuşmacı olarak yer aldı. Panelde </w:t>
      </w:r>
      <w:r w:rsidR="00EC62D6" w:rsidRPr="00793E97">
        <w:rPr>
          <w:rFonts w:ascii="Times New Roman" w:hAnsi="Times New Roman" w:cs="Times New Roman"/>
          <w:color w:val="212529"/>
          <w:sz w:val="24"/>
          <w:szCs w:val="24"/>
          <w:shd w:val="clear" w:color="auto" w:fill="FFFFFF"/>
        </w:rPr>
        <w:t xml:space="preserve">farklı disiplinlerden uzmanlar, </w:t>
      </w:r>
      <w:r w:rsidR="00EC62D6" w:rsidRPr="00793E97">
        <w:rPr>
          <w:rFonts w:ascii="Times New Roman" w:hAnsi="Times New Roman" w:cs="Times New Roman"/>
          <w:bCs/>
          <w:color w:val="1A2853"/>
          <w:sz w:val="24"/>
          <w:szCs w:val="24"/>
          <w:shd w:val="clear" w:color="auto" w:fill="FFFFFF"/>
        </w:rPr>
        <w:t xml:space="preserve">medya profesyonelleri, akademisyenler, öğrenciler ve sektör temsilcileri bir araya gelerek </w:t>
      </w:r>
      <w:r w:rsidR="00EC62D6" w:rsidRPr="00793E97">
        <w:rPr>
          <w:rFonts w:ascii="Times New Roman" w:hAnsi="Times New Roman" w:cs="Times New Roman"/>
          <w:color w:val="212529"/>
          <w:sz w:val="24"/>
          <w:szCs w:val="24"/>
          <w:shd w:val="clear" w:color="auto" w:fill="FFFFFF"/>
        </w:rPr>
        <w:t>yeni teknolojilerin sektörel etkilerini değerlendirdi. </w:t>
      </w:r>
    </w:p>
    <w:p w:rsidR="00793E97" w:rsidRDefault="00793E97" w:rsidP="00EC62D6">
      <w:pPr>
        <w:rPr>
          <w:rFonts w:ascii="Segoe UI" w:hAnsi="Segoe UI" w:cs="Segoe UI"/>
          <w:color w:val="212529"/>
          <w:shd w:val="clear" w:color="auto" w:fill="FFFFFF"/>
        </w:rPr>
      </w:pPr>
    </w:p>
    <w:p w:rsidR="00EC62D6" w:rsidRPr="00EC62D6" w:rsidRDefault="00E81351" w:rsidP="00EC62D6">
      <w:pPr>
        <w:rPr>
          <w:rFonts w:ascii="Times New Roman" w:eastAsia="Times New Roman" w:hAnsi="Times New Roman" w:cs="Times New Roman"/>
          <w:sz w:val="24"/>
          <w:szCs w:val="24"/>
          <w:lang w:eastAsia="tr-TR"/>
        </w:rPr>
      </w:pPr>
      <w:r>
        <w:rPr>
          <w:rFonts w:ascii="Segoe UI" w:hAnsi="Segoe UI" w:cs="Segoe UI"/>
          <w:color w:val="212529"/>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2.25pt">
            <v:imagedata r:id="rId4" o:title="Gelişim Üni Panel"/>
          </v:shape>
        </w:pict>
      </w:r>
    </w:p>
    <w:p w:rsidR="006878D9" w:rsidRDefault="006878D9"/>
    <w:sectPr w:rsidR="006878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67"/>
    <w:rsid w:val="001E4ED7"/>
    <w:rsid w:val="00542E28"/>
    <w:rsid w:val="00616DC1"/>
    <w:rsid w:val="006878D9"/>
    <w:rsid w:val="00727E02"/>
    <w:rsid w:val="00793E97"/>
    <w:rsid w:val="00A575EF"/>
    <w:rsid w:val="00B71A67"/>
    <w:rsid w:val="00E81351"/>
    <w:rsid w:val="00EC62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07634B-FFD9-4AC2-984A-E61303C8D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3E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705612">
      <w:bodyDiv w:val="1"/>
      <w:marLeft w:val="0"/>
      <w:marRight w:val="0"/>
      <w:marTop w:val="0"/>
      <w:marBottom w:val="0"/>
      <w:divBdr>
        <w:top w:val="none" w:sz="0" w:space="0" w:color="auto"/>
        <w:left w:val="none" w:sz="0" w:space="0" w:color="auto"/>
        <w:bottom w:val="none" w:sz="0" w:space="0" w:color="auto"/>
        <w:right w:val="none" w:sz="0" w:space="0" w:color="auto"/>
      </w:divBdr>
    </w:div>
    <w:div w:id="178103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142</Words>
  <Characters>811</Characters>
  <Application>Microsoft Office Word</Application>
  <DocSecurity>0</DocSecurity>
  <Lines>6</Lines>
  <Paragraphs>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 SIRMALI</dc:creator>
  <cp:keywords/>
  <dc:description/>
  <cp:lastModifiedBy>EMİNE SIRMALI</cp:lastModifiedBy>
  <cp:revision>2</cp:revision>
  <dcterms:created xsi:type="dcterms:W3CDTF">2025-10-22T07:53:00Z</dcterms:created>
  <dcterms:modified xsi:type="dcterms:W3CDTF">2025-10-22T07:53:00Z</dcterms:modified>
</cp:coreProperties>
</file>